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50A2">
      <w:r w:rsidRPr="003D50A2">
        <w:t>https://public.nazk.gov.ua/documents/4de42284-297d-4dc9-94f4-8591e0c4743b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50A2"/>
    <w:rsid w:val="003D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2025-12-04T09:12:00Z</dcterms:created>
  <dcterms:modified xsi:type="dcterms:W3CDTF">2025-12-04T09:12:00Z</dcterms:modified>
</cp:coreProperties>
</file>